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263C3C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840DF5">
        <w:rPr>
          <w:rFonts w:ascii="Times New Roman" w:hAnsi="Times New Roman" w:cs="Times New Roman"/>
          <w:b/>
          <w:sz w:val="28"/>
          <w:szCs w:val="28"/>
        </w:rPr>
        <w:t>Юбилейная</w:t>
      </w:r>
      <w:r w:rsidRPr="00DD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0DF5">
        <w:rPr>
          <w:rFonts w:ascii="Times New Roman" w:hAnsi="Times New Roman" w:cs="Times New Roman"/>
          <w:b/>
          <w:sz w:val="28"/>
          <w:szCs w:val="28"/>
        </w:rPr>
        <w:t>9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8D7DC8">
        <w:rPr>
          <w:rFonts w:ascii="Times New Roman" w:hAnsi="Times New Roman" w:cs="Times New Roman"/>
          <w:sz w:val="28"/>
          <w:szCs w:val="28"/>
        </w:rPr>
        <w:t xml:space="preserve"> устава Красносельского</w:t>
      </w:r>
      <w:r w:rsidR="00DC6653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8D7DC8" w:rsidRPr="006834F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840DF5">
        <w:rPr>
          <w:rFonts w:ascii="Times New Roman" w:hAnsi="Times New Roman" w:cs="Times New Roman"/>
          <w:sz w:val="28"/>
          <w:szCs w:val="28"/>
        </w:rPr>
        <w:t>1150</w:t>
      </w:r>
      <w:r w:rsidR="008D7DC8" w:rsidRPr="006834F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840DF5" w:rsidRPr="00840DF5">
        <w:rPr>
          <w:rFonts w:ascii="Times New Roman" w:hAnsi="Times New Roman" w:cs="Times New Roman"/>
          <w:sz w:val="28"/>
          <w:szCs w:val="28"/>
        </w:rPr>
        <w:t>23:06:0301063:218</w:t>
      </w:r>
      <w:r w:rsidR="008D7DC8" w:rsidRPr="006834FA">
        <w:rPr>
          <w:rFonts w:ascii="Times New Roman" w:hAnsi="Times New Roman" w:cs="Times New Roman"/>
          <w:sz w:val="28"/>
          <w:szCs w:val="28"/>
        </w:rPr>
        <w:t>, расположенного по адресу: Краснодарский край, Гулькевичский район,              п.</w:t>
      </w:r>
      <w:r w:rsidR="008D7DC8">
        <w:rPr>
          <w:rFonts w:ascii="Times New Roman" w:hAnsi="Times New Roman" w:cs="Times New Roman"/>
          <w:sz w:val="28"/>
          <w:szCs w:val="28"/>
        </w:rPr>
        <w:t> </w:t>
      </w:r>
      <w:r w:rsidR="008D7DC8" w:rsidRPr="006834FA">
        <w:rPr>
          <w:rFonts w:ascii="Times New Roman" w:hAnsi="Times New Roman" w:cs="Times New Roman"/>
          <w:sz w:val="28"/>
          <w:szCs w:val="28"/>
        </w:rPr>
        <w:t>Красносельский, ул.</w:t>
      </w:r>
      <w:r w:rsidR="008D7DC8">
        <w:rPr>
          <w:rFonts w:ascii="Times New Roman" w:hAnsi="Times New Roman" w:cs="Times New Roman"/>
          <w:sz w:val="28"/>
          <w:szCs w:val="28"/>
        </w:rPr>
        <w:t> </w:t>
      </w:r>
      <w:r w:rsidR="00840DF5">
        <w:rPr>
          <w:rFonts w:ascii="Times New Roman" w:hAnsi="Times New Roman" w:cs="Times New Roman"/>
          <w:sz w:val="28"/>
          <w:szCs w:val="28"/>
        </w:rPr>
        <w:t>Юбилейная</w:t>
      </w:r>
      <w:r w:rsidR="008D7DC8" w:rsidRPr="006834FA">
        <w:rPr>
          <w:rFonts w:ascii="Times New Roman" w:hAnsi="Times New Roman" w:cs="Times New Roman"/>
          <w:sz w:val="28"/>
          <w:szCs w:val="28"/>
        </w:rPr>
        <w:t xml:space="preserve">, </w:t>
      </w:r>
      <w:r w:rsidR="00840DF5">
        <w:rPr>
          <w:rFonts w:ascii="Times New Roman" w:hAnsi="Times New Roman" w:cs="Times New Roman"/>
          <w:sz w:val="28"/>
          <w:szCs w:val="28"/>
        </w:rPr>
        <w:t>9</w:t>
      </w:r>
      <w:r w:rsidR="003E2A20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</w:t>
      </w:r>
      <w:r w:rsidR="008D7DC8" w:rsidRPr="006834FA">
        <w:rPr>
          <w:rFonts w:ascii="Times New Roman" w:hAnsi="Times New Roman" w:cs="Times New Roman"/>
          <w:sz w:val="28"/>
          <w:szCs w:val="28"/>
        </w:rPr>
        <w:t>выявлен</w:t>
      </w:r>
      <w:r w:rsidR="008D7DC8">
        <w:rPr>
          <w:rFonts w:ascii="Times New Roman" w:hAnsi="Times New Roman" w:cs="Times New Roman"/>
          <w:sz w:val="28"/>
          <w:szCs w:val="28"/>
        </w:rPr>
        <w:t>а</w:t>
      </w:r>
      <w:r w:rsidR="008D7DC8" w:rsidRPr="006834FA">
        <w:rPr>
          <w:rFonts w:ascii="Times New Roman" w:hAnsi="Times New Roman" w:cs="Times New Roman"/>
          <w:sz w:val="28"/>
          <w:szCs w:val="28"/>
        </w:rPr>
        <w:t xml:space="preserve"> </w:t>
      </w:r>
      <w:r w:rsidR="00840DF5">
        <w:rPr>
          <w:rFonts w:ascii="Times New Roman" w:hAnsi="Times New Roman" w:cs="Times New Roman"/>
          <w:sz w:val="28"/>
          <w:szCs w:val="28"/>
        </w:rPr>
        <w:t>Чванова Александра Викторовна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>№</w:t>
      </w:r>
      <w:r w:rsidR="008D7DC8">
        <w:rPr>
          <w:rFonts w:ascii="Times New Roman" w:hAnsi="Times New Roman" w:cs="Times New Roman"/>
          <w:sz w:val="28"/>
          <w:szCs w:val="28"/>
        </w:rPr>
        <w:t> 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840DF5">
        <w:rPr>
          <w:rFonts w:ascii="Times New Roman" w:hAnsi="Times New Roman" w:cs="Times New Roman"/>
          <w:sz w:val="28"/>
          <w:szCs w:val="28"/>
        </w:rPr>
        <w:t>Чвановой А</w:t>
      </w:r>
      <w:r w:rsidR="00840DF5" w:rsidRPr="00EE0A03">
        <w:rPr>
          <w:rFonts w:ascii="Times New Roman" w:hAnsi="Times New Roman" w:cs="Times New Roman"/>
          <w:sz w:val="28"/>
          <w:szCs w:val="28"/>
        </w:rPr>
        <w:t>.</w:t>
      </w:r>
      <w:r w:rsidR="00840DF5">
        <w:rPr>
          <w:rFonts w:ascii="Times New Roman" w:hAnsi="Times New Roman" w:cs="Times New Roman"/>
          <w:sz w:val="28"/>
          <w:szCs w:val="28"/>
        </w:rPr>
        <w:t>В.</w:t>
      </w:r>
      <w:r w:rsidR="00840DF5"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договором купли-продажи № </w:t>
      </w:r>
      <w:r w:rsidR="00840DF5">
        <w:rPr>
          <w:rFonts w:ascii="Times New Roman" w:hAnsi="Times New Roman" w:cs="Times New Roman"/>
          <w:sz w:val="28"/>
          <w:szCs w:val="28"/>
        </w:rPr>
        <w:t>1657 от 25</w:t>
      </w:r>
      <w:r w:rsidR="00840DF5" w:rsidRPr="00EE0A03">
        <w:rPr>
          <w:rFonts w:ascii="Times New Roman" w:hAnsi="Times New Roman" w:cs="Times New Roman"/>
          <w:sz w:val="28"/>
          <w:szCs w:val="28"/>
        </w:rPr>
        <w:t>.</w:t>
      </w:r>
      <w:r w:rsidR="00840DF5">
        <w:rPr>
          <w:rFonts w:ascii="Times New Roman" w:hAnsi="Times New Roman" w:cs="Times New Roman"/>
          <w:sz w:val="28"/>
          <w:szCs w:val="28"/>
        </w:rPr>
        <w:t>09</w:t>
      </w:r>
      <w:r w:rsidR="00840DF5" w:rsidRPr="00EE0A03">
        <w:rPr>
          <w:rFonts w:ascii="Times New Roman" w:hAnsi="Times New Roman" w:cs="Times New Roman"/>
          <w:sz w:val="28"/>
          <w:szCs w:val="28"/>
        </w:rPr>
        <w:t>.199</w:t>
      </w:r>
      <w:r w:rsidR="00840DF5">
        <w:rPr>
          <w:rFonts w:ascii="Times New Roman" w:hAnsi="Times New Roman" w:cs="Times New Roman"/>
          <w:sz w:val="28"/>
          <w:szCs w:val="28"/>
        </w:rPr>
        <w:t>8 г.</w:t>
      </w:r>
      <w:r w:rsidR="00840DF5" w:rsidRPr="00EE0A03">
        <w:rPr>
          <w:rFonts w:ascii="Times New Roman" w:hAnsi="Times New Roman" w:cs="Times New Roman"/>
          <w:sz w:val="28"/>
          <w:szCs w:val="28"/>
        </w:rPr>
        <w:t xml:space="preserve">; свидетельством на право собственности на землю, дата выдачи </w:t>
      </w:r>
      <w:r w:rsidR="00840DF5">
        <w:rPr>
          <w:rFonts w:ascii="Times New Roman" w:hAnsi="Times New Roman" w:cs="Times New Roman"/>
          <w:sz w:val="28"/>
          <w:szCs w:val="28"/>
        </w:rPr>
        <w:t>06</w:t>
      </w:r>
      <w:r w:rsidR="00840DF5" w:rsidRPr="00EE0A03">
        <w:rPr>
          <w:rFonts w:ascii="Times New Roman" w:hAnsi="Times New Roman" w:cs="Times New Roman"/>
          <w:sz w:val="28"/>
          <w:szCs w:val="28"/>
        </w:rPr>
        <w:t>.</w:t>
      </w:r>
      <w:r w:rsidR="00840DF5">
        <w:rPr>
          <w:rFonts w:ascii="Times New Roman" w:hAnsi="Times New Roman" w:cs="Times New Roman"/>
          <w:sz w:val="28"/>
          <w:szCs w:val="28"/>
        </w:rPr>
        <w:t>10</w:t>
      </w:r>
      <w:r w:rsidR="00840DF5" w:rsidRPr="00EE0A03">
        <w:rPr>
          <w:rFonts w:ascii="Times New Roman" w:hAnsi="Times New Roman" w:cs="Times New Roman"/>
          <w:sz w:val="28"/>
          <w:szCs w:val="28"/>
        </w:rPr>
        <w:t>.199</w:t>
      </w:r>
      <w:r w:rsidR="00840DF5">
        <w:rPr>
          <w:rFonts w:ascii="Times New Roman" w:hAnsi="Times New Roman" w:cs="Times New Roman"/>
          <w:sz w:val="28"/>
          <w:szCs w:val="28"/>
        </w:rPr>
        <w:t>8 </w:t>
      </w:r>
      <w:r w:rsidR="00840DF5" w:rsidRPr="00EE0A03">
        <w:rPr>
          <w:rFonts w:ascii="Times New Roman" w:hAnsi="Times New Roman" w:cs="Times New Roman"/>
          <w:sz w:val="28"/>
          <w:szCs w:val="28"/>
        </w:rPr>
        <w:t>г., серия РФ-</w:t>
      </w:r>
      <w:r w:rsidR="00840DF5" w:rsidRPr="00EE0A03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840DF5" w:rsidRPr="00EE0A03">
        <w:rPr>
          <w:rFonts w:ascii="Times New Roman" w:hAnsi="Times New Roman" w:cs="Times New Roman"/>
          <w:sz w:val="28"/>
          <w:szCs w:val="28"/>
        </w:rPr>
        <w:t>-1103-213-5</w:t>
      </w:r>
      <w:r w:rsidR="00840DF5">
        <w:rPr>
          <w:rFonts w:ascii="Times New Roman" w:hAnsi="Times New Roman" w:cs="Times New Roman"/>
          <w:sz w:val="28"/>
          <w:szCs w:val="28"/>
        </w:rPr>
        <w:t>62</w:t>
      </w:r>
      <w:r w:rsidR="00840DF5"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 w:rsidR="00840DF5">
        <w:rPr>
          <w:rFonts w:ascii="Times New Roman" w:hAnsi="Times New Roman" w:cs="Times New Roman"/>
          <w:sz w:val="28"/>
          <w:szCs w:val="28"/>
        </w:rPr>
        <w:t> 0124496</w:t>
      </w:r>
      <w:r w:rsidR="00840DF5"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840DF5">
        <w:rPr>
          <w:rFonts w:ascii="Times New Roman" w:hAnsi="Times New Roman" w:cs="Times New Roman"/>
          <w:sz w:val="28"/>
          <w:szCs w:val="28"/>
        </w:rPr>
        <w:t>06</w:t>
      </w:r>
      <w:r w:rsidR="00840DF5" w:rsidRPr="00EE0A03">
        <w:rPr>
          <w:rFonts w:ascii="Times New Roman" w:hAnsi="Times New Roman" w:cs="Times New Roman"/>
          <w:sz w:val="28"/>
          <w:szCs w:val="28"/>
        </w:rPr>
        <w:t>.</w:t>
      </w:r>
      <w:r w:rsidR="00840DF5">
        <w:rPr>
          <w:rFonts w:ascii="Times New Roman" w:hAnsi="Times New Roman" w:cs="Times New Roman"/>
          <w:sz w:val="28"/>
          <w:szCs w:val="28"/>
        </w:rPr>
        <w:t>10</w:t>
      </w:r>
      <w:r w:rsidR="00840DF5" w:rsidRPr="00EE0A03">
        <w:rPr>
          <w:rFonts w:ascii="Times New Roman" w:hAnsi="Times New Roman" w:cs="Times New Roman"/>
          <w:sz w:val="28"/>
          <w:szCs w:val="28"/>
        </w:rPr>
        <w:t>.199</w:t>
      </w:r>
      <w:r w:rsidR="00840DF5">
        <w:rPr>
          <w:rFonts w:ascii="Times New Roman" w:hAnsi="Times New Roman" w:cs="Times New Roman"/>
          <w:sz w:val="28"/>
          <w:szCs w:val="28"/>
        </w:rPr>
        <w:t>8 </w:t>
      </w:r>
      <w:r w:rsidR="00840DF5" w:rsidRPr="00EE0A03">
        <w:rPr>
          <w:rFonts w:ascii="Times New Roman" w:hAnsi="Times New Roman" w:cs="Times New Roman"/>
          <w:sz w:val="28"/>
          <w:szCs w:val="28"/>
        </w:rPr>
        <w:t xml:space="preserve">г. № </w:t>
      </w:r>
      <w:r w:rsidR="00840DF5">
        <w:rPr>
          <w:rFonts w:ascii="Times New Roman" w:hAnsi="Times New Roman" w:cs="Times New Roman"/>
          <w:sz w:val="28"/>
          <w:szCs w:val="28"/>
        </w:rPr>
        <w:t>796</w:t>
      </w:r>
      <w:r w:rsidR="00840DF5"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40DF5">
        <w:rPr>
          <w:rFonts w:ascii="Times New Roman" w:hAnsi="Times New Roman" w:cs="Times New Roman"/>
          <w:sz w:val="28"/>
          <w:szCs w:val="28"/>
        </w:rPr>
        <w:t>Чвановой А</w:t>
      </w:r>
      <w:r w:rsidR="00840DF5" w:rsidRPr="00EE0A03">
        <w:rPr>
          <w:rFonts w:ascii="Times New Roman" w:hAnsi="Times New Roman" w:cs="Times New Roman"/>
          <w:sz w:val="28"/>
          <w:szCs w:val="28"/>
        </w:rPr>
        <w:t>.</w:t>
      </w:r>
      <w:r w:rsidR="00840DF5">
        <w:rPr>
          <w:rFonts w:ascii="Times New Roman" w:hAnsi="Times New Roman" w:cs="Times New Roman"/>
          <w:sz w:val="28"/>
          <w:szCs w:val="28"/>
        </w:rPr>
        <w:t>В.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FD" w:rsidRDefault="00BD58FD" w:rsidP="009B6F34">
      <w:pPr>
        <w:spacing w:after="0" w:line="240" w:lineRule="auto"/>
      </w:pPr>
      <w:r>
        <w:separator/>
      </w:r>
    </w:p>
  </w:endnote>
  <w:endnote w:type="continuationSeparator" w:id="1">
    <w:p w:rsidR="00BD58FD" w:rsidRDefault="00BD58FD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FD" w:rsidRDefault="00BD58FD" w:rsidP="009B6F34">
      <w:pPr>
        <w:spacing w:after="0" w:line="240" w:lineRule="auto"/>
      </w:pPr>
      <w:r>
        <w:separator/>
      </w:r>
    </w:p>
  </w:footnote>
  <w:footnote w:type="continuationSeparator" w:id="1">
    <w:p w:rsidR="00BD58FD" w:rsidRDefault="00BD58FD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877DF9">
        <w:pPr>
          <w:pStyle w:val="a8"/>
          <w:jc w:val="center"/>
        </w:pPr>
        <w:fldSimple w:instr=" PAGE   \* MERGEFORMAT ">
          <w:r w:rsidR="00840DF5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0260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3C3C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0DF5"/>
    <w:rsid w:val="0084108A"/>
    <w:rsid w:val="00845A75"/>
    <w:rsid w:val="00852113"/>
    <w:rsid w:val="00855776"/>
    <w:rsid w:val="00861EF5"/>
    <w:rsid w:val="00861F3B"/>
    <w:rsid w:val="00877DF9"/>
    <w:rsid w:val="008901FE"/>
    <w:rsid w:val="008B1B40"/>
    <w:rsid w:val="008D3169"/>
    <w:rsid w:val="008D7C5D"/>
    <w:rsid w:val="008D7DC8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6688D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D58FD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1D41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A5392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3</cp:revision>
  <cp:lastPrinted>2023-04-06T11:38:00Z</cp:lastPrinted>
  <dcterms:created xsi:type="dcterms:W3CDTF">2023-06-09T18:21:00Z</dcterms:created>
  <dcterms:modified xsi:type="dcterms:W3CDTF">2023-06-09T18:30:00Z</dcterms:modified>
</cp:coreProperties>
</file>