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1271C8" w:rsidRPr="002D418A" w:rsidTr="00944381">
        <w:trPr>
          <w:trHeight w:val="1975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Pr="00F37AB6" w:rsidRDefault="001271C8" w:rsidP="00944381">
            <w:pPr>
              <w:jc w:val="center"/>
              <w:rPr>
                <w:b/>
                <w:spacing w:val="20"/>
              </w:rPr>
            </w:pPr>
            <w:r>
              <w:rPr>
                <w:b/>
                <w:noProof/>
                <w:spacing w:val="20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271C8" w:rsidRPr="00F45FE5" w:rsidRDefault="001271C8" w:rsidP="00944381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BE59B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КРАСНОСЕЛЬСКОГО ГОРОДСКОГО ПОСЕЛЕНИЯ 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1271C8" w:rsidRPr="004F20D6" w:rsidRDefault="001271C8" w:rsidP="00944381">
            <w:pPr>
              <w:jc w:val="center"/>
              <w:rPr>
                <w:b/>
                <w:spacing w:val="20"/>
              </w:rPr>
            </w:pPr>
          </w:p>
          <w:p w:rsidR="001271C8" w:rsidRPr="002D5D97" w:rsidRDefault="001271C8" w:rsidP="00944381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1339FE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271C8" w:rsidRPr="002D418A" w:rsidTr="00944381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2D5D97" w:rsidRDefault="001271C8" w:rsidP="00944381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1C8" w:rsidRPr="00EF5B3F" w:rsidRDefault="006E2691" w:rsidP="00944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2D7887" w:rsidRDefault="001271C8" w:rsidP="009443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2D5D97" w:rsidRDefault="001271C8" w:rsidP="00944381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1C8" w:rsidRPr="00EF5B3F" w:rsidRDefault="006E2691" w:rsidP="00944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2D418A" w:rsidRDefault="001271C8" w:rsidP="009443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1C8" w:rsidRPr="002D418A" w:rsidTr="00944381">
        <w:trPr>
          <w:trHeight w:val="350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9C52B9" w:rsidRDefault="001271C8" w:rsidP="00944381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расносельский</w:t>
            </w:r>
            <w:proofErr w:type="spellEnd"/>
          </w:p>
        </w:tc>
      </w:tr>
      <w:tr w:rsidR="001271C8" w:rsidRPr="002D418A" w:rsidTr="00944381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1C8" w:rsidRPr="0010185B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271C8" w:rsidRPr="002D418A" w:rsidTr="00944381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  <w:r w:rsidRPr="001271C8">
              <w:rPr>
                <w:b/>
                <w:sz w:val="28"/>
                <w:szCs w:val="28"/>
              </w:rPr>
              <w:t>О вне</w:t>
            </w:r>
            <w:r>
              <w:rPr>
                <w:b/>
                <w:sz w:val="28"/>
                <w:szCs w:val="28"/>
              </w:rPr>
              <w:t>сении изменений в постановление администрации</w:t>
            </w:r>
          </w:p>
          <w:p w:rsid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  <w:r w:rsidRPr="001271C8">
              <w:rPr>
                <w:b/>
                <w:sz w:val="28"/>
                <w:szCs w:val="28"/>
              </w:rPr>
              <w:t>Красносельского городского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b/>
                <w:sz w:val="28"/>
                <w:szCs w:val="28"/>
              </w:rPr>
              <w:t>Гулькевичского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271C8" w:rsidRPr="00BC1C99" w:rsidRDefault="001271C8" w:rsidP="00DA399C">
            <w:pPr>
              <w:jc w:val="center"/>
              <w:rPr>
                <w:b/>
                <w:sz w:val="28"/>
                <w:szCs w:val="28"/>
              </w:rPr>
            </w:pPr>
            <w:r w:rsidRPr="001271C8">
              <w:rPr>
                <w:b/>
                <w:sz w:val="28"/>
                <w:szCs w:val="28"/>
              </w:rPr>
              <w:t>от 27 октябр</w:t>
            </w:r>
            <w:r>
              <w:rPr>
                <w:b/>
                <w:sz w:val="28"/>
                <w:szCs w:val="28"/>
              </w:rPr>
              <w:t xml:space="preserve">я 2021 г. № </w:t>
            </w:r>
            <w:r w:rsidR="00DA399C">
              <w:rPr>
                <w:b/>
                <w:sz w:val="28"/>
                <w:szCs w:val="28"/>
              </w:rPr>
              <w:t>185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DA399C" w:rsidRPr="00DA399C">
              <w:rPr>
                <w:b/>
                <w:sz w:val="28"/>
                <w:szCs w:val="28"/>
              </w:rPr>
              <w:t>Об утверждении Правил опред</w:t>
            </w:r>
            <w:r w:rsidR="00D10779">
              <w:rPr>
                <w:b/>
                <w:sz w:val="28"/>
                <w:szCs w:val="28"/>
              </w:rPr>
              <w:t xml:space="preserve">еления требований к закупаемым </w:t>
            </w:r>
            <w:r w:rsidR="00DA399C" w:rsidRPr="00DA399C">
              <w:rPr>
                <w:b/>
                <w:sz w:val="28"/>
                <w:szCs w:val="28"/>
              </w:rPr>
              <w:t xml:space="preserve">администрацией Красносельского городского поселения </w:t>
            </w:r>
            <w:proofErr w:type="spellStart"/>
            <w:r w:rsidR="00DA399C" w:rsidRPr="00DA399C">
              <w:rPr>
                <w:b/>
                <w:sz w:val="28"/>
                <w:szCs w:val="28"/>
              </w:rPr>
              <w:t>Гулькевичского</w:t>
            </w:r>
            <w:proofErr w:type="spellEnd"/>
            <w:r w:rsidR="00DA399C" w:rsidRPr="00DA399C">
              <w:rPr>
                <w:b/>
                <w:sz w:val="28"/>
                <w:szCs w:val="28"/>
              </w:rPr>
              <w:t xml:space="preserve">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      </w:r>
            <w:r w:rsidRPr="001271C8">
              <w:rPr>
                <w:b/>
                <w:sz w:val="28"/>
                <w:szCs w:val="28"/>
              </w:rPr>
              <w:t>»</w:t>
            </w:r>
          </w:p>
        </w:tc>
      </w:tr>
      <w:tr w:rsidR="001271C8" w:rsidRPr="002D418A" w:rsidTr="00944381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1C8" w:rsidRPr="00F9285E" w:rsidRDefault="001271C8" w:rsidP="00944381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1271C8" w:rsidRPr="00F9285E" w:rsidRDefault="001271C8" w:rsidP="009443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30" w:rsidRDefault="00B66330"/>
    <w:p w:rsidR="001271C8" w:rsidRDefault="00DA399C" w:rsidP="00DA399C">
      <w:pPr>
        <w:widowControl w:val="0"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DA399C">
        <w:rPr>
          <w:sz w:val="28"/>
          <w:szCs w:val="28"/>
        </w:rPr>
        <w:t>Во исполнение части 4 статьи 19 Федерального закона от 5 апреля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от 2 сентября 2015 г. № 926 «Об утверждении общих правил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определения требований к закупаемым заказчиками отдель</w:t>
      </w:r>
      <w:r>
        <w:rPr>
          <w:sz w:val="28"/>
          <w:szCs w:val="28"/>
        </w:rPr>
        <w:t>ным видам товаров, работ, услуг</w:t>
      </w:r>
      <w:r w:rsidR="002721CB">
        <w:rPr>
          <w:sz w:val="28"/>
          <w:szCs w:val="28"/>
        </w:rPr>
        <w:t xml:space="preserve"> </w:t>
      </w:r>
      <w:r w:rsidRPr="00DA399C">
        <w:rPr>
          <w:sz w:val="28"/>
          <w:szCs w:val="28"/>
        </w:rPr>
        <w:t>(в том числе предельных</w:t>
      </w:r>
      <w:proofErr w:type="gramEnd"/>
      <w:r w:rsidRPr="00DA399C">
        <w:rPr>
          <w:sz w:val="28"/>
          <w:szCs w:val="28"/>
        </w:rPr>
        <w:t xml:space="preserve"> цен товаров, работ</w:t>
      </w:r>
      <w:r>
        <w:rPr>
          <w:sz w:val="28"/>
          <w:szCs w:val="28"/>
        </w:rPr>
        <w:t>, услуг)»</w:t>
      </w:r>
      <w:r w:rsidR="002721CB">
        <w:rPr>
          <w:sz w:val="28"/>
          <w:szCs w:val="28"/>
        </w:rPr>
        <w:t xml:space="preserve"> </w:t>
      </w:r>
      <w:proofErr w:type="gramStart"/>
      <w:r w:rsidRPr="00DA399C">
        <w:rPr>
          <w:sz w:val="28"/>
          <w:szCs w:val="28"/>
        </w:rPr>
        <w:t>п</w:t>
      </w:r>
      <w:proofErr w:type="gramEnd"/>
      <w:r w:rsidRPr="00DA399C">
        <w:rPr>
          <w:sz w:val="28"/>
          <w:szCs w:val="28"/>
        </w:rPr>
        <w:t xml:space="preserve"> о с т а н о в л я ю:</w:t>
      </w:r>
    </w:p>
    <w:p w:rsidR="001271C8" w:rsidRDefault="001271C8" w:rsidP="001271C8">
      <w:pPr>
        <w:widowControl w:val="0"/>
        <w:ind w:firstLine="720"/>
        <w:jc w:val="both"/>
        <w:rPr>
          <w:sz w:val="28"/>
          <w:szCs w:val="28"/>
        </w:rPr>
      </w:pPr>
      <w:r w:rsidRPr="00DF6933">
        <w:rPr>
          <w:sz w:val="28"/>
          <w:szCs w:val="28"/>
        </w:rPr>
        <w:t xml:space="preserve">1. </w:t>
      </w:r>
      <w:proofErr w:type="gramStart"/>
      <w:r w:rsidRPr="00DF6933">
        <w:rPr>
          <w:sz w:val="28"/>
          <w:szCs w:val="28"/>
        </w:rPr>
        <w:t xml:space="preserve">Внести в постановление администрации Красносельского городского поселения </w:t>
      </w:r>
      <w:proofErr w:type="spellStart"/>
      <w:r w:rsidRPr="00DF6933">
        <w:rPr>
          <w:sz w:val="28"/>
          <w:szCs w:val="28"/>
        </w:rPr>
        <w:t>Гулькевичского</w:t>
      </w:r>
      <w:proofErr w:type="spellEnd"/>
      <w:r w:rsidRPr="00DF6933">
        <w:rPr>
          <w:sz w:val="28"/>
          <w:szCs w:val="28"/>
        </w:rPr>
        <w:t xml:space="preserve"> района от 27 октября 2021 г. № </w:t>
      </w:r>
      <w:r w:rsidR="00DA399C">
        <w:rPr>
          <w:sz w:val="28"/>
          <w:szCs w:val="28"/>
        </w:rPr>
        <w:t>185</w:t>
      </w:r>
      <w:r w:rsidRPr="00DF6933">
        <w:rPr>
          <w:sz w:val="28"/>
          <w:szCs w:val="28"/>
        </w:rPr>
        <w:t xml:space="preserve"> «</w:t>
      </w:r>
      <w:r w:rsidR="00DA399C" w:rsidRPr="00DA399C">
        <w:rPr>
          <w:sz w:val="28"/>
          <w:szCs w:val="28"/>
        </w:rPr>
        <w:t xml:space="preserve">Об утверждении Правил определения требований к закупаемым администрацией Красносельского городского поселения </w:t>
      </w:r>
      <w:proofErr w:type="spellStart"/>
      <w:r w:rsidR="00DA399C" w:rsidRPr="00DA399C">
        <w:rPr>
          <w:sz w:val="28"/>
          <w:szCs w:val="28"/>
        </w:rPr>
        <w:t>Гулькевичского</w:t>
      </w:r>
      <w:proofErr w:type="spellEnd"/>
      <w:r w:rsidR="00DA399C" w:rsidRPr="00DA399C">
        <w:rPr>
          <w:sz w:val="28"/>
          <w:szCs w:val="28"/>
        </w:rPr>
        <w:t xml:space="preserve"> района и подведомственными ей муниципальными казенными учреждениями отдельным видам товаров, работ, услуг (в том числе предельных цен товаров, работ, услуг)</w:t>
      </w:r>
      <w:r w:rsidRPr="00DF69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399C" w:rsidRPr="00630D3A">
        <w:rPr>
          <w:sz w:val="28"/>
          <w:szCs w:val="28"/>
        </w:rPr>
        <w:t xml:space="preserve">изменение, изложив приложение № 2 </w:t>
      </w:r>
      <w:r w:rsidR="00F02D59" w:rsidRPr="00630D3A">
        <w:rPr>
          <w:sz w:val="28"/>
          <w:szCs w:val="28"/>
        </w:rPr>
        <w:t xml:space="preserve">к Правилам </w:t>
      </w:r>
      <w:r w:rsidR="00DA399C" w:rsidRPr="00630D3A">
        <w:rPr>
          <w:sz w:val="28"/>
          <w:szCs w:val="28"/>
        </w:rPr>
        <w:t>в новой редакции (прилагается).</w:t>
      </w:r>
      <w:proofErr w:type="gramEnd"/>
    </w:p>
    <w:p w:rsidR="001271C8" w:rsidRPr="001271C8" w:rsidRDefault="001271C8" w:rsidP="001271C8">
      <w:pPr>
        <w:ind w:firstLine="708"/>
        <w:jc w:val="both"/>
        <w:rPr>
          <w:color w:val="FF0000"/>
          <w:sz w:val="28"/>
          <w:szCs w:val="28"/>
        </w:rPr>
      </w:pPr>
      <w:r w:rsidRPr="001271C8"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1271C8">
        <w:rPr>
          <w:sz w:val="28"/>
          <w:szCs w:val="28"/>
        </w:rPr>
        <w:t>Гулькевичского</w:t>
      </w:r>
      <w:proofErr w:type="spellEnd"/>
      <w:r w:rsidRPr="001271C8">
        <w:rPr>
          <w:sz w:val="28"/>
          <w:szCs w:val="28"/>
        </w:rPr>
        <w:t xml:space="preserve"> района «В 24 часа» и разместить на сайте</w:t>
      </w:r>
      <w:r w:rsidRPr="001271C8">
        <w:rPr>
          <w:color w:val="FF0000"/>
          <w:sz w:val="28"/>
          <w:szCs w:val="28"/>
        </w:rPr>
        <w:t xml:space="preserve"> </w:t>
      </w:r>
      <w:r w:rsidRPr="001271C8">
        <w:rPr>
          <w:bCs/>
          <w:sz w:val="28"/>
          <w:szCs w:val="28"/>
        </w:rPr>
        <w:t>Красносельского</w:t>
      </w:r>
      <w:r w:rsidRPr="001271C8">
        <w:rPr>
          <w:sz w:val="28"/>
          <w:szCs w:val="28"/>
        </w:rPr>
        <w:t xml:space="preserve"> городского поселения </w:t>
      </w:r>
      <w:proofErr w:type="spellStart"/>
      <w:r w:rsidRPr="001271C8">
        <w:rPr>
          <w:sz w:val="28"/>
          <w:szCs w:val="28"/>
        </w:rPr>
        <w:t>Гулькевичского</w:t>
      </w:r>
      <w:proofErr w:type="spellEnd"/>
      <w:r w:rsidRPr="001271C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271C8" w:rsidRDefault="001271C8" w:rsidP="001271C8">
      <w:pPr>
        <w:ind w:firstLine="708"/>
        <w:jc w:val="both"/>
        <w:rPr>
          <w:bCs/>
          <w:sz w:val="28"/>
          <w:szCs w:val="28"/>
        </w:rPr>
      </w:pPr>
      <w:r w:rsidRPr="001271C8">
        <w:rPr>
          <w:sz w:val="28"/>
          <w:szCs w:val="28"/>
        </w:rPr>
        <w:t xml:space="preserve">3. </w:t>
      </w:r>
      <w:proofErr w:type="gramStart"/>
      <w:r w:rsidRPr="001271C8">
        <w:rPr>
          <w:bCs/>
          <w:sz w:val="28"/>
          <w:szCs w:val="28"/>
        </w:rPr>
        <w:t>Контроль за</w:t>
      </w:r>
      <w:proofErr w:type="gramEnd"/>
      <w:r w:rsidRPr="001271C8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15F76" w:rsidRPr="001271C8" w:rsidRDefault="00915F76" w:rsidP="001271C8">
      <w:pPr>
        <w:ind w:firstLine="708"/>
        <w:jc w:val="both"/>
        <w:rPr>
          <w:sz w:val="28"/>
          <w:szCs w:val="28"/>
        </w:rPr>
      </w:pPr>
    </w:p>
    <w:p w:rsidR="001271C8" w:rsidRPr="001271C8" w:rsidRDefault="001271C8" w:rsidP="001271C8">
      <w:pPr>
        <w:ind w:firstLine="708"/>
        <w:jc w:val="both"/>
        <w:rPr>
          <w:sz w:val="28"/>
          <w:szCs w:val="28"/>
        </w:rPr>
      </w:pPr>
      <w:r w:rsidRPr="001271C8">
        <w:rPr>
          <w:sz w:val="28"/>
          <w:szCs w:val="28"/>
        </w:rPr>
        <w:lastRenderedPageBreak/>
        <w:t xml:space="preserve">4. Постановление вступает в силу после его официального </w:t>
      </w:r>
      <w:r w:rsidR="00EE7C07">
        <w:rPr>
          <w:sz w:val="28"/>
          <w:szCs w:val="28"/>
        </w:rPr>
        <w:t>о</w:t>
      </w:r>
      <w:r w:rsidR="00EE7C07" w:rsidRPr="00EE7C07">
        <w:rPr>
          <w:sz w:val="28"/>
          <w:szCs w:val="28"/>
        </w:rPr>
        <w:t>публикова</w:t>
      </w:r>
      <w:r w:rsidR="00EE7C07">
        <w:rPr>
          <w:sz w:val="28"/>
          <w:szCs w:val="28"/>
        </w:rPr>
        <w:t>ния</w:t>
      </w:r>
      <w:r w:rsidRPr="001271C8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72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2800"/>
        <w:gridCol w:w="2536"/>
      </w:tblGrid>
      <w:tr w:rsidR="001271C8" w:rsidRPr="001271C8" w:rsidTr="00944381">
        <w:trPr>
          <w:trHeight w:val="368"/>
          <w:hidden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jc w:val="center"/>
              <w:rPr>
                <w:b/>
                <w:vanish/>
                <w:sz w:val="28"/>
                <w:szCs w:val="28"/>
              </w:rPr>
            </w:pPr>
            <w:proofErr w:type="gramStart"/>
            <w:r w:rsidRPr="001271C8">
              <w:rPr>
                <w:b/>
                <w:vanish/>
                <w:sz w:val="28"/>
                <w:szCs w:val="28"/>
              </w:rPr>
              <w:t>о</w:t>
            </w:r>
            <w:proofErr w:type="gramEnd"/>
            <w:r w:rsidRPr="001271C8">
              <w:rPr>
                <w:b/>
                <w:vanish/>
                <w:sz w:val="28"/>
                <w:szCs w:val="28"/>
              </w:rPr>
              <w:t>тступ</w:t>
            </w:r>
          </w:p>
          <w:p w:rsidR="001271C8" w:rsidRPr="001271C8" w:rsidRDefault="001271C8" w:rsidP="001271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1C8" w:rsidRPr="001271C8" w:rsidTr="00944381">
        <w:trPr>
          <w:trHeight w:val="690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Глава Красносельского городского</w:t>
            </w:r>
          </w:p>
          <w:p w:rsidR="001271C8" w:rsidRPr="001271C8" w:rsidRDefault="001271C8" w:rsidP="001271C8">
            <w:pPr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1271C8">
              <w:rPr>
                <w:sz w:val="28"/>
                <w:szCs w:val="28"/>
              </w:rPr>
              <w:t>Гулькевичского</w:t>
            </w:r>
            <w:proofErr w:type="spellEnd"/>
            <w:r w:rsidRPr="001271C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271C8" w:rsidRPr="001271C8" w:rsidRDefault="001271C8" w:rsidP="001271C8">
            <w:pPr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1C8" w:rsidRPr="001271C8" w:rsidRDefault="001271C8" w:rsidP="001271C8">
            <w:pPr>
              <w:jc w:val="right"/>
              <w:rPr>
                <w:sz w:val="28"/>
                <w:szCs w:val="28"/>
              </w:rPr>
            </w:pPr>
            <w:r w:rsidRPr="001271C8">
              <w:rPr>
                <w:sz w:val="28"/>
                <w:szCs w:val="28"/>
              </w:rPr>
              <w:t>А.И. Рогоза</w:t>
            </w:r>
          </w:p>
        </w:tc>
      </w:tr>
    </w:tbl>
    <w:p w:rsidR="000246B4" w:rsidRDefault="000246B4" w:rsidP="001271C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076B" w:rsidRDefault="003F076B" w:rsidP="001271C8">
      <w:pPr>
        <w:widowControl w:val="0"/>
        <w:ind w:firstLine="720"/>
        <w:jc w:val="both"/>
        <w:rPr>
          <w:sz w:val="28"/>
          <w:szCs w:val="28"/>
        </w:rPr>
        <w:sectPr w:rsidR="003F0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3"/>
        <w:gridCol w:w="4169"/>
        <w:gridCol w:w="12283"/>
      </w:tblGrid>
      <w:tr w:rsidR="003F076B" w:rsidTr="00FC3CFA">
        <w:tc>
          <w:tcPr>
            <w:tcW w:w="5153" w:type="dxa"/>
            <w:shd w:val="clear" w:color="auto" w:fill="auto"/>
          </w:tcPr>
          <w:p w:rsidR="003F076B" w:rsidRDefault="003F076B" w:rsidP="00FC3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3F076B" w:rsidRDefault="003F076B" w:rsidP="00FC3C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283" w:type="dxa"/>
            <w:shd w:val="clear" w:color="auto" w:fill="auto"/>
          </w:tcPr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1D35B8">
              <w:rPr>
                <w:sz w:val="28"/>
                <w:szCs w:val="28"/>
              </w:rPr>
              <w:t xml:space="preserve">к правилам определения требований </w:t>
            </w:r>
            <w:proofErr w:type="gramStart"/>
            <w:r w:rsidRPr="001D35B8">
              <w:rPr>
                <w:sz w:val="28"/>
                <w:szCs w:val="28"/>
              </w:rPr>
              <w:t>к</w:t>
            </w:r>
            <w:proofErr w:type="gramEnd"/>
            <w:r w:rsidRPr="001D35B8">
              <w:rPr>
                <w:sz w:val="28"/>
                <w:szCs w:val="28"/>
              </w:rPr>
              <w:t xml:space="preserve"> закупаемым </w:t>
            </w:r>
            <w:r w:rsidRPr="00A05576">
              <w:rPr>
                <w:sz w:val="28"/>
                <w:szCs w:val="28"/>
              </w:rPr>
              <w:t xml:space="preserve">администрацией 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A05576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A05576">
              <w:rPr>
                <w:sz w:val="28"/>
                <w:szCs w:val="28"/>
              </w:rPr>
              <w:t>Гулькевичского</w:t>
            </w:r>
            <w:proofErr w:type="spellEnd"/>
            <w:r w:rsidRPr="00A05576">
              <w:rPr>
                <w:sz w:val="28"/>
                <w:szCs w:val="28"/>
              </w:rPr>
              <w:t xml:space="preserve"> района и подведомственными ей муниципальными казенными учреждениями отдельным видам товаров,</w:t>
            </w:r>
          </w:p>
          <w:p w:rsidR="003F076B" w:rsidRDefault="003F076B" w:rsidP="00FC3CFA">
            <w:pPr>
              <w:ind w:left="743"/>
              <w:rPr>
                <w:sz w:val="28"/>
                <w:szCs w:val="28"/>
              </w:rPr>
            </w:pPr>
            <w:r w:rsidRPr="00A05576">
              <w:rPr>
                <w:sz w:val="28"/>
                <w:szCs w:val="28"/>
              </w:rPr>
              <w:t>работ, услуг (в том числе предельных цен товаров, работ, услуг)</w:t>
            </w:r>
          </w:p>
        </w:tc>
      </w:tr>
    </w:tbl>
    <w:p w:rsidR="003F076B" w:rsidRDefault="003F076B" w:rsidP="003F076B">
      <w:pPr>
        <w:jc w:val="center"/>
        <w:rPr>
          <w:sz w:val="28"/>
          <w:szCs w:val="28"/>
        </w:rPr>
      </w:pP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>ОБЯЗАТЕЛЬНЫЙ ПЕРЕЧЕНЬ</w:t>
      </w: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3F076B" w:rsidRPr="00FD3BFC" w:rsidRDefault="003F076B" w:rsidP="003F076B">
      <w:pPr>
        <w:jc w:val="center"/>
        <w:rPr>
          <w:b/>
          <w:sz w:val="28"/>
          <w:szCs w:val="28"/>
        </w:rPr>
      </w:pPr>
      <w:r w:rsidRPr="00FD3BFC">
        <w:rPr>
          <w:b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</w:p>
    <w:p w:rsidR="003F076B" w:rsidRDefault="003F076B" w:rsidP="003F076B">
      <w:pPr>
        <w:jc w:val="center"/>
        <w:rPr>
          <w:sz w:val="28"/>
          <w:szCs w:val="28"/>
        </w:rPr>
      </w:pPr>
    </w:p>
    <w:tbl>
      <w:tblPr>
        <w:tblW w:w="22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084"/>
        <w:gridCol w:w="2693"/>
        <w:gridCol w:w="1417"/>
        <w:gridCol w:w="1243"/>
        <w:gridCol w:w="2159"/>
        <w:gridCol w:w="2127"/>
        <w:gridCol w:w="2126"/>
        <w:gridCol w:w="2410"/>
        <w:gridCol w:w="2268"/>
      </w:tblGrid>
      <w:tr w:rsidR="003F076B" w:rsidRPr="0056278C" w:rsidTr="00FC3CFA">
        <w:tc>
          <w:tcPr>
            <w:tcW w:w="648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№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п</w:t>
            </w:r>
            <w:proofErr w:type="gramEnd"/>
            <w:r w:rsidRPr="0056278C">
              <w:rPr>
                <w:color w:val="000000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Код по ОКПД 2</w:t>
            </w:r>
          </w:p>
        </w:tc>
        <w:tc>
          <w:tcPr>
            <w:tcW w:w="4084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443" w:type="dxa"/>
            <w:gridSpan w:val="8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отдельных видов товаров, работ, услуг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характеристика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единица измерения</w:t>
            </w:r>
          </w:p>
        </w:tc>
        <w:tc>
          <w:tcPr>
            <w:tcW w:w="11090" w:type="dxa"/>
            <w:gridSpan w:val="5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значение характеристики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6412" w:type="dxa"/>
            <w:gridSpan w:val="3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 xml:space="preserve">Администрация Красносельского городского поселения </w:t>
            </w:r>
            <w:proofErr w:type="spellStart"/>
            <w:r w:rsidRPr="0056278C">
              <w:rPr>
                <w:color w:val="000000"/>
              </w:rPr>
              <w:t>Гулькевичского</w:t>
            </w:r>
            <w:proofErr w:type="spellEnd"/>
            <w:r w:rsidRPr="0056278C">
              <w:rPr>
                <w:color w:val="000000"/>
              </w:rPr>
              <w:t xml:space="preserve"> района (далее – Администрация)</w:t>
            </w:r>
          </w:p>
        </w:tc>
        <w:tc>
          <w:tcPr>
            <w:tcW w:w="4678" w:type="dxa"/>
            <w:gridSpan w:val="2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подведомственные Администрации муниципальные казенные учреждения</w:t>
            </w:r>
          </w:p>
        </w:tc>
      </w:tr>
      <w:tr w:rsidR="003F076B" w:rsidRPr="0056278C" w:rsidTr="00FC3CFA">
        <w:tc>
          <w:tcPr>
            <w:tcW w:w="648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4084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код по ОКЕИ</w:t>
            </w:r>
          </w:p>
        </w:tc>
        <w:tc>
          <w:tcPr>
            <w:tcW w:w="1243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наиме-нование</w:t>
            </w:r>
            <w:proofErr w:type="spellEnd"/>
            <w:proofErr w:type="gramEnd"/>
          </w:p>
        </w:tc>
        <w:tc>
          <w:tcPr>
            <w:tcW w:w="2159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лицо, замещающее муниципальную должность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главные должности муниципальной службы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иные должности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  <w:szCs w:val="28"/>
              </w:rPr>
            </w:pPr>
            <w:r w:rsidRPr="0056278C">
              <w:rPr>
                <w:color w:val="000000"/>
              </w:rPr>
              <w:t>иные должности</w:t>
            </w:r>
          </w:p>
        </w:tc>
      </w:tr>
    </w:tbl>
    <w:p w:rsidR="003F076B" w:rsidRPr="00D70558" w:rsidRDefault="003F076B" w:rsidP="003F076B">
      <w:pPr>
        <w:jc w:val="center"/>
        <w:rPr>
          <w:sz w:val="2"/>
          <w:szCs w:val="2"/>
        </w:rPr>
      </w:pPr>
    </w:p>
    <w:tbl>
      <w:tblPr>
        <w:tblW w:w="22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4084"/>
        <w:gridCol w:w="2693"/>
        <w:gridCol w:w="1417"/>
        <w:gridCol w:w="1276"/>
        <w:gridCol w:w="2126"/>
        <w:gridCol w:w="2127"/>
        <w:gridCol w:w="2126"/>
        <w:gridCol w:w="2410"/>
        <w:gridCol w:w="2268"/>
      </w:tblGrid>
      <w:tr w:rsidR="003F076B" w:rsidRPr="0056278C" w:rsidTr="00FC3CFA">
        <w:trPr>
          <w:tblHeader/>
        </w:trPr>
        <w:tc>
          <w:tcPr>
            <w:tcW w:w="648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11</w:t>
            </w: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размер и тип экрана, вес, тип процессора, частота процессора, размер оперативной памяти, объем накопителя, тип жесткого диска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ноутбуки, планшетные компьютеры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оптический привод, наличие модулей </w:t>
            </w:r>
            <w:proofErr w:type="spellStart"/>
            <w:r w:rsidRPr="0056278C">
              <w:rPr>
                <w:color w:val="000000"/>
              </w:rPr>
              <w:t>Wi-Fi</w:t>
            </w:r>
            <w:proofErr w:type="spellEnd"/>
            <w:r w:rsidRPr="0056278C">
              <w:rPr>
                <w:color w:val="000000"/>
              </w:rPr>
              <w:t xml:space="preserve">, </w:t>
            </w:r>
            <w:proofErr w:type="spellStart"/>
            <w:r w:rsidRPr="0056278C">
              <w:rPr>
                <w:color w:val="000000"/>
              </w:rPr>
              <w:t>Bluetooth</w:t>
            </w:r>
            <w:proofErr w:type="spellEnd"/>
            <w:r w:rsidRPr="0056278C">
              <w:rPr>
                <w:color w:val="000000"/>
              </w:rPr>
              <w:t>, поддержки 3G,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 на ноутбук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100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 на планшетный компьютер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60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26.20.15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6278C">
              <w:rPr>
                <w:color w:val="000000"/>
              </w:rPr>
              <w:t>ств дл</w:t>
            </w:r>
            <w:proofErr w:type="gramEnd"/>
            <w:r w:rsidRPr="0056278C">
              <w:rPr>
                <w:color w:val="000000"/>
              </w:rPr>
              <w:t xml:space="preserve"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</w:t>
            </w:r>
            <w:r w:rsidRPr="0056278C">
              <w:rPr>
                <w:color w:val="000000"/>
              </w:rPr>
              <w:lastRenderedPageBreak/>
              <w:t>станции вывода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56278C">
              <w:rPr>
                <w:color w:val="000000"/>
              </w:rPr>
              <w:lastRenderedPageBreak/>
              <w:t xml:space="preserve">видеоадаптера, операционная система, предустановленное программное обеспечение </w:t>
            </w:r>
            <w:proofErr w:type="gramEnd"/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26.20.16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метод печати </w:t>
            </w:r>
          </w:p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 xml:space="preserve">(струйный/лазерный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</w:t>
            </w:r>
            <w:proofErr w:type="gramEnd"/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26.30.11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Аппаратура коммуникационная передающая с приемными устройствами.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Пояснение по требуемой продукции: телефоны мобильные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proofErr w:type="gramEnd"/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SIM-карт, наличие модулей и интерфейсов (</w:t>
            </w:r>
            <w:proofErr w:type="spellStart"/>
            <w:r w:rsidRPr="0056278C">
              <w:rPr>
                <w:color w:val="000000"/>
              </w:rPr>
              <w:t>Wi-Fi</w:t>
            </w:r>
            <w:proofErr w:type="spellEnd"/>
            <w:r w:rsidRPr="0056278C">
              <w:rPr>
                <w:color w:val="000000"/>
              </w:rPr>
              <w:t xml:space="preserve">, </w:t>
            </w:r>
            <w:proofErr w:type="spellStart"/>
            <w:r w:rsidRPr="0056278C">
              <w:rPr>
                <w:color w:val="000000"/>
              </w:rPr>
              <w:t>Bluetooth</w:t>
            </w:r>
            <w:proofErr w:type="spellEnd"/>
            <w:r w:rsidRPr="0056278C">
              <w:rPr>
                <w:color w:val="000000"/>
              </w:rPr>
              <w:t>, USB.</w:t>
            </w:r>
            <w:proofErr w:type="gramEnd"/>
            <w:r w:rsidRPr="0056278C">
              <w:rPr>
                <w:color w:val="000000"/>
              </w:rPr>
              <w:t xml:space="preserve"> </w:t>
            </w:r>
            <w:proofErr w:type="gramStart"/>
            <w:r w:rsidRPr="0056278C">
              <w:rPr>
                <w:color w:val="000000"/>
              </w:rPr>
              <w:t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proofErr w:type="gramEnd"/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15,0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Средства транспортные с двигателем с искровым зажиганием, с рабочим объемом цилиндров не более             </w:t>
            </w:r>
            <w:r w:rsidRPr="0056278C">
              <w:rPr>
                <w:color w:val="000000"/>
              </w:rPr>
              <w:lastRenderedPageBreak/>
              <w:t>2500 см</w:t>
            </w:r>
            <w:r w:rsidRPr="0056278C">
              <w:rPr>
                <w:color w:val="000000"/>
                <w:vertAlign w:val="superscript"/>
              </w:rPr>
              <w:t>3</w:t>
            </w:r>
            <w:r w:rsidRPr="0056278C">
              <w:rPr>
                <w:color w:val="000000"/>
              </w:rPr>
              <w:t>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транспортные с двигателем с искровым зажиганием, с рабочим объемом цилиндров более 2500 см</w:t>
            </w:r>
            <w:r w:rsidRPr="0056278C">
              <w:rPr>
                <w:color w:val="000000"/>
                <w:vertAlign w:val="superscript"/>
              </w:rPr>
              <w:t>3</w:t>
            </w:r>
            <w:r w:rsidRPr="0056278C">
              <w:rPr>
                <w:color w:val="000000"/>
              </w:rPr>
              <w:t>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6278C">
              <w:rPr>
                <w:color w:val="000000"/>
              </w:rPr>
              <w:t>полудизелем</w:t>
            </w:r>
            <w:proofErr w:type="spellEnd"/>
            <w:r w:rsidRPr="0056278C">
              <w:rPr>
                <w:color w:val="000000"/>
              </w:rPr>
              <w:t>),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8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29.10.24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для перевозки людей прочие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1,5 млн.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9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для перевозки 10 или более человек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10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6278C">
              <w:rPr>
                <w:color w:val="000000"/>
              </w:rPr>
              <w:t>полудизелем</w:t>
            </w:r>
            <w:proofErr w:type="spellEnd"/>
            <w:r w:rsidRPr="0056278C">
              <w:rPr>
                <w:color w:val="000000"/>
              </w:rPr>
              <w:t>),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Автомобили-тягачи седельные для полуприцепов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29.10.44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ind w:right="-108"/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комплектация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31.01.11</w:t>
            </w:r>
          </w:p>
        </w:tc>
        <w:tc>
          <w:tcPr>
            <w:tcW w:w="4084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Мебель металлическая для офисов. </w:t>
            </w:r>
            <w:r w:rsidRPr="0056278C">
              <w:rPr>
                <w:color w:val="000000"/>
              </w:rPr>
              <w:lastRenderedPageBreak/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материал (металл)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обивочные материалы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предельное значение: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31.01.12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материал (вид древесины)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56278C">
              <w:rPr>
                <w:color w:val="000000"/>
              </w:rPr>
              <w:t>мягколиственных</w:t>
            </w:r>
            <w:proofErr w:type="spellEnd"/>
            <w:r w:rsidRPr="0056278C">
              <w:rPr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56278C">
              <w:rPr>
                <w:color w:val="000000"/>
              </w:rPr>
              <w:t>мягколиственных</w:t>
            </w:r>
            <w:proofErr w:type="spellEnd"/>
            <w:r w:rsidRPr="0056278C">
              <w:rPr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 xml:space="preserve">возможные значения: древесина хвойных и </w:t>
            </w:r>
            <w:proofErr w:type="spellStart"/>
            <w:r w:rsidRPr="0056278C">
              <w:rPr>
                <w:color w:val="000000"/>
              </w:rPr>
              <w:t>мягколиственных</w:t>
            </w:r>
            <w:proofErr w:type="spellEnd"/>
            <w:r w:rsidRPr="0056278C">
              <w:rPr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56278C">
              <w:rPr>
                <w:color w:val="000000"/>
              </w:rPr>
              <w:t>мягколиственных</w:t>
            </w:r>
            <w:proofErr w:type="spellEnd"/>
            <w:r w:rsidRPr="0056278C">
              <w:rPr>
                <w:color w:val="00000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 xml:space="preserve">возможные значения: древесина хвойных и </w:t>
            </w:r>
            <w:proofErr w:type="spellStart"/>
            <w:r w:rsidRPr="0056278C">
              <w:rPr>
                <w:color w:val="000000"/>
              </w:rPr>
              <w:t>мягколиственных</w:t>
            </w:r>
            <w:proofErr w:type="spellEnd"/>
            <w:r w:rsidRPr="0056278C">
              <w:rPr>
                <w:color w:val="000000"/>
              </w:rPr>
              <w:t xml:space="preserve"> пород: береза, лиственница, сосна, ель</w:t>
            </w: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обивочные материалы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искусственная кожа.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 кожа натуральная.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предельное значение:</w:t>
            </w:r>
            <w:r>
              <w:rPr>
                <w:color w:val="000000"/>
              </w:rPr>
              <w:t xml:space="preserve"> </w:t>
            </w:r>
            <w:r w:rsidRPr="0056278C">
              <w:rPr>
                <w:color w:val="000000"/>
              </w:rPr>
              <w:t>искусственная кожа. Возможные значения:</w:t>
            </w:r>
          </w:p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49.32.11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такси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тип коробки передач автомобиля, комплектация автомобиля, время предоставления </w:t>
            </w:r>
            <w:r w:rsidRPr="0056278C">
              <w:rPr>
                <w:color w:val="000000"/>
              </w:rPr>
              <w:lastRenderedPageBreak/>
              <w:t xml:space="preserve">автомобиля потребителю 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49.32.12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  <w:sz w:val="16"/>
                <w:szCs w:val="16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18</w:t>
            </w:r>
          </w:p>
        </w:tc>
        <w:tc>
          <w:tcPr>
            <w:tcW w:w="1080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61.10.30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скорость канала передачи данных, доля потерянных пакетов, 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19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61.20.11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Услуги подвижной связи общего пользования </w:t>
            </w:r>
            <w:r w:rsidRPr="0056278C">
              <w:rPr>
                <w:color w:val="000000"/>
                <w:sz w:val="28"/>
                <w:szCs w:val="28"/>
              </w:rPr>
              <w:t>–</w:t>
            </w:r>
            <w:r w:rsidRPr="0056278C">
              <w:rPr>
                <w:color w:val="000000"/>
              </w:rPr>
              <w:t xml:space="preserve">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proofErr w:type="gramStart"/>
            <w:r w:rsidRPr="0056278C">
              <w:rPr>
                <w:color w:val="000000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56278C">
              <w:rPr>
                <w:color w:val="000000"/>
              </w:rPr>
              <w:t>безлимитная</w:t>
            </w:r>
            <w:proofErr w:type="spellEnd"/>
            <w:r w:rsidRPr="0056278C">
              <w:rPr>
                <w:color w:val="000000"/>
              </w:rPr>
              <w:t xml:space="preserve">), объем доступной услуги голосовой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Федерации, за пределами Российской Федерации </w:t>
            </w:r>
            <w:r w:rsidRPr="0056278C">
              <w:rPr>
                <w:color w:val="000000"/>
                <w:sz w:val="28"/>
                <w:szCs w:val="28"/>
              </w:rPr>
              <w:t>–</w:t>
            </w:r>
            <w:r w:rsidRPr="0056278C">
              <w:rPr>
                <w:color w:val="000000"/>
              </w:rPr>
              <w:t xml:space="preserve"> роуминг), доступ в информационно-телекоммуникационную сеть «Интернет» (Гб) (да/нет)</w:t>
            </w:r>
            <w:proofErr w:type="gramEnd"/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20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61.20.30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передаче данных по беспроводным телекоммуникационным сетям. Пояснение по требуемой услуге: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ноутбуков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услуга связи для планшетных </w:t>
            </w:r>
            <w:r w:rsidRPr="0056278C">
              <w:rPr>
                <w:color w:val="000000"/>
              </w:rPr>
              <w:lastRenderedPageBreak/>
              <w:t>компьютеров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lastRenderedPageBreak/>
              <w:t>21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61.20.42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широкополосному доступу к информационно-коммуникационной сети «Интернет» по беспроводным сетям. Пояснение по требуемой услуге: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ноутбуков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связи для планшетных компьютеров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4 тыс.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22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77.11.10</w:t>
            </w:r>
          </w:p>
        </w:tc>
        <w:tc>
          <w:tcPr>
            <w:tcW w:w="4084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мощность двигателя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251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6278C">
              <w:rPr>
                <w:color w:val="000000"/>
              </w:rPr>
              <w:t>лоша-диная</w:t>
            </w:r>
            <w:proofErr w:type="spellEnd"/>
            <w:proofErr w:type="gramEnd"/>
            <w:r w:rsidRPr="0056278C">
              <w:rPr>
                <w:color w:val="000000"/>
              </w:rPr>
              <w:t xml:space="preserve"> сила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не более 200</w:t>
            </w: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562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тип коробки передач автомобиля, комплектация автомобиля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90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23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58.29.13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для администрирования баз данных на электронном носителе.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системы управления базами данных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24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58.29.21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офисные приложения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8" w:history="1">
              <w:r w:rsidRPr="0056278C">
                <w:rPr>
                  <w:rStyle w:val="a8"/>
                  <w:color w:val="000000"/>
                </w:rPr>
                <w:t>Федеральному закону</w:t>
              </w:r>
            </w:hyperlink>
            <w:r w:rsidRPr="0056278C">
              <w:rPr>
                <w:color w:val="000000"/>
              </w:rPr>
              <w:t xml:space="preserve"> </w:t>
            </w:r>
            <w:r w:rsidRPr="0056278C">
              <w:rPr>
                <w:color w:val="000000"/>
              </w:rPr>
              <w:lastRenderedPageBreak/>
              <w:t>«О персональных данных» приложений, содержащих персональные данные (да/нет)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25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58.29.31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системное для загрузки.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средства обеспечения информационной безопасности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 xml:space="preserve">использование российских </w:t>
            </w:r>
            <w:proofErr w:type="spellStart"/>
            <w:r w:rsidRPr="0056278C">
              <w:rPr>
                <w:color w:val="000000"/>
              </w:rPr>
              <w:t>криптоалгоритмов</w:t>
            </w:r>
            <w:proofErr w:type="spellEnd"/>
            <w:r w:rsidRPr="0056278C">
              <w:rPr>
                <w:color w:val="00000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26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58.29.32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Обеспечение программное прикладное для загрузки.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требуемой продукции: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системы управления процессами организации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c>
          <w:tcPr>
            <w:tcW w:w="648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27</w:t>
            </w:r>
          </w:p>
        </w:tc>
        <w:tc>
          <w:tcPr>
            <w:tcW w:w="1080" w:type="dxa"/>
            <w:vMerge w:val="restart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61.90.10</w:t>
            </w: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Услуги телекоммуникационные прочие.</w:t>
            </w:r>
          </w:p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  <w:tr w:rsidR="003F076B" w:rsidRPr="0056278C" w:rsidTr="00FC3CFA">
        <w:trPr>
          <w:trHeight w:val="271"/>
        </w:trPr>
        <w:tc>
          <w:tcPr>
            <w:tcW w:w="648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4084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F076B" w:rsidRPr="0056278C" w:rsidRDefault="003F076B" w:rsidP="00FC3CFA">
            <w:pPr>
              <w:jc w:val="both"/>
              <w:rPr>
                <w:color w:val="000000"/>
              </w:rPr>
            </w:pPr>
            <w:r w:rsidRPr="0056278C">
              <w:rPr>
                <w:color w:val="000000"/>
              </w:rPr>
              <w:t>предельная цена</w:t>
            </w:r>
          </w:p>
        </w:tc>
        <w:tc>
          <w:tcPr>
            <w:tcW w:w="141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383</w:t>
            </w:r>
          </w:p>
        </w:tc>
        <w:tc>
          <w:tcPr>
            <w:tcW w:w="127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  <w:r w:rsidRPr="0056278C">
              <w:rPr>
                <w:color w:val="000000"/>
              </w:rPr>
              <w:t>рубль</w:t>
            </w: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076B" w:rsidRPr="0056278C" w:rsidRDefault="003F076B" w:rsidP="00FC3CFA">
            <w:pPr>
              <w:jc w:val="center"/>
              <w:rPr>
                <w:color w:val="000000"/>
              </w:rPr>
            </w:pPr>
          </w:p>
        </w:tc>
      </w:tr>
    </w:tbl>
    <w:p w:rsidR="003F076B" w:rsidRDefault="003F076B" w:rsidP="003F076B">
      <w:pPr>
        <w:rPr>
          <w:sz w:val="28"/>
          <w:szCs w:val="28"/>
        </w:rPr>
      </w:pPr>
    </w:p>
    <w:p w:rsidR="003F076B" w:rsidRDefault="003F076B" w:rsidP="003F076B">
      <w:pPr>
        <w:rPr>
          <w:sz w:val="28"/>
          <w:szCs w:val="28"/>
        </w:rPr>
      </w:pPr>
    </w:p>
    <w:p w:rsidR="003F076B" w:rsidRPr="0039539E" w:rsidRDefault="003F076B" w:rsidP="003F076B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39E">
        <w:rPr>
          <w:sz w:val="28"/>
          <w:szCs w:val="28"/>
        </w:rPr>
        <w:t>Ведущий специалист администрации</w:t>
      </w:r>
    </w:p>
    <w:p w:rsidR="003F076B" w:rsidRDefault="003F076B" w:rsidP="003F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539E">
        <w:rPr>
          <w:sz w:val="28"/>
          <w:szCs w:val="28"/>
        </w:rPr>
        <w:t>Красносельского городского поселения</w:t>
      </w:r>
      <w:r>
        <w:rPr>
          <w:sz w:val="28"/>
          <w:szCs w:val="28"/>
        </w:rPr>
        <w:t xml:space="preserve"> </w:t>
      </w:r>
    </w:p>
    <w:p w:rsidR="003F076B" w:rsidRPr="0040010D" w:rsidRDefault="003F076B" w:rsidP="003F07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 w:rsidRPr="003953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39E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39539E">
        <w:rPr>
          <w:sz w:val="28"/>
          <w:szCs w:val="28"/>
        </w:rPr>
        <w:t>Ковалёва</w:t>
      </w:r>
    </w:p>
    <w:p w:rsidR="00EE7C07" w:rsidRPr="001271C8" w:rsidRDefault="00EE7C07" w:rsidP="001271C8">
      <w:pPr>
        <w:widowControl w:val="0"/>
        <w:ind w:firstLine="720"/>
        <w:jc w:val="both"/>
        <w:rPr>
          <w:sz w:val="28"/>
          <w:szCs w:val="28"/>
        </w:rPr>
      </w:pPr>
    </w:p>
    <w:sectPr w:rsidR="00EE7C07" w:rsidRPr="001271C8" w:rsidSect="0023572A">
      <w:headerReference w:type="even" r:id="rId9"/>
      <w:headerReference w:type="default" r:id="rId10"/>
      <w:pgSz w:w="23814" w:h="16840" w:orient="landscape" w:code="27"/>
      <w:pgMar w:top="567" w:right="567" w:bottom="567" w:left="567" w:header="1134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BB" w:rsidRDefault="003466BB">
      <w:r>
        <w:separator/>
      </w:r>
    </w:p>
  </w:endnote>
  <w:endnote w:type="continuationSeparator" w:id="0">
    <w:p w:rsidR="003466BB" w:rsidRDefault="003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BB" w:rsidRDefault="003466BB">
      <w:r>
        <w:separator/>
      </w:r>
    </w:p>
  </w:footnote>
  <w:footnote w:type="continuationSeparator" w:id="0">
    <w:p w:rsidR="003466BB" w:rsidRDefault="0034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B" w:rsidRPr="002C1AFC" w:rsidRDefault="003F076B" w:rsidP="007B7813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2C1AFC">
      <w:rPr>
        <w:rStyle w:val="a9"/>
        <w:sz w:val="24"/>
        <w:szCs w:val="24"/>
      </w:rPr>
      <w:fldChar w:fldCharType="begin"/>
    </w:r>
    <w:r w:rsidRPr="002C1AFC">
      <w:rPr>
        <w:rStyle w:val="a9"/>
        <w:sz w:val="24"/>
        <w:szCs w:val="24"/>
      </w:rPr>
      <w:instrText xml:space="preserve">PAGE  </w:instrText>
    </w:r>
    <w:r w:rsidRPr="002C1AFC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6</w:t>
    </w:r>
    <w:r w:rsidRPr="002C1AFC">
      <w:rPr>
        <w:rStyle w:val="a9"/>
        <w:sz w:val="24"/>
        <w:szCs w:val="24"/>
      </w:rPr>
      <w:fldChar w:fldCharType="end"/>
    </w:r>
  </w:p>
  <w:p w:rsidR="00443B5B" w:rsidRDefault="003466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5B" w:rsidRPr="0085281E" w:rsidRDefault="003F076B" w:rsidP="007B7813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85281E">
      <w:rPr>
        <w:rStyle w:val="a9"/>
        <w:sz w:val="24"/>
        <w:szCs w:val="24"/>
      </w:rPr>
      <w:fldChar w:fldCharType="begin"/>
    </w:r>
    <w:r w:rsidRPr="0085281E">
      <w:rPr>
        <w:rStyle w:val="a9"/>
        <w:sz w:val="24"/>
        <w:szCs w:val="24"/>
      </w:rPr>
      <w:instrText xml:space="preserve">PAGE  </w:instrText>
    </w:r>
    <w:r w:rsidRPr="0085281E">
      <w:rPr>
        <w:rStyle w:val="a9"/>
        <w:sz w:val="24"/>
        <w:szCs w:val="24"/>
      </w:rPr>
      <w:fldChar w:fldCharType="separate"/>
    </w:r>
    <w:r w:rsidR="006E2691">
      <w:rPr>
        <w:rStyle w:val="a9"/>
        <w:noProof/>
        <w:sz w:val="24"/>
        <w:szCs w:val="24"/>
      </w:rPr>
      <w:t>5</w:t>
    </w:r>
    <w:r w:rsidRPr="0085281E">
      <w:rPr>
        <w:rStyle w:val="a9"/>
        <w:sz w:val="24"/>
        <w:szCs w:val="24"/>
      </w:rPr>
      <w:fldChar w:fldCharType="end"/>
    </w:r>
  </w:p>
  <w:p w:rsidR="00443B5B" w:rsidRDefault="003466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C8"/>
    <w:rsid w:val="000246B4"/>
    <w:rsid w:val="000A2E4C"/>
    <w:rsid w:val="000B32C2"/>
    <w:rsid w:val="001271C8"/>
    <w:rsid w:val="002273F2"/>
    <w:rsid w:val="0024601D"/>
    <w:rsid w:val="002721CB"/>
    <w:rsid w:val="00285758"/>
    <w:rsid w:val="003466BB"/>
    <w:rsid w:val="003F076B"/>
    <w:rsid w:val="00617FF5"/>
    <w:rsid w:val="00630D3A"/>
    <w:rsid w:val="006E2691"/>
    <w:rsid w:val="00743CDF"/>
    <w:rsid w:val="00816557"/>
    <w:rsid w:val="00915F76"/>
    <w:rsid w:val="00A231FA"/>
    <w:rsid w:val="00B66330"/>
    <w:rsid w:val="00BE73A2"/>
    <w:rsid w:val="00CB0C98"/>
    <w:rsid w:val="00D10779"/>
    <w:rsid w:val="00D24F62"/>
    <w:rsid w:val="00DA399C"/>
    <w:rsid w:val="00E72393"/>
    <w:rsid w:val="00EB13BC"/>
    <w:rsid w:val="00EE7C07"/>
    <w:rsid w:val="00F02D59"/>
    <w:rsid w:val="00FA6AE8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rsid w:val="001271C8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1271C8"/>
    <w:pPr>
      <w:ind w:left="720"/>
      <w:contextualSpacing/>
    </w:pPr>
  </w:style>
  <w:style w:type="paragraph" w:styleId="a6">
    <w:name w:val="header"/>
    <w:link w:val="a7"/>
    <w:rsid w:val="003F076B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3F076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rsid w:val="003F076B"/>
    <w:rPr>
      <w:color w:val="0000FF"/>
      <w:u w:val="single"/>
    </w:rPr>
  </w:style>
  <w:style w:type="character" w:styleId="a9">
    <w:name w:val="page number"/>
    <w:basedOn w:val="a0"/>
    <w:rsid w:val="003F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rsid w:val="001271C8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1271C8"/>
    <w:pPr>
      <w:ind w:left="720"/>
      <w:contextualSpacing/>
    </w:pPr>
  </w:style>
  <w:style w:type="paragraph" w:styleId="a6">
    <w:name w:val="header"/>
    <w:link w:val="a7"/>
    <w:rsid w:val="003F076B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3F076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Hyperlink"/>
    <w:rsid w:val="003F076B"/>
    <w:rPr>
      <w:color w:val="0000FF"/>
      <w:u w:val="single"/>
    </w:rPr>
  </w:style>
  <w:style w:type="character" w:styleId="a9">
    <w:name w:val="page number"/>
    <w:basedOn w:val="a0"/>
    <w:rsid w:val="003F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2023-10-11T08:43:00Z</cp:lastPrinted>
  <dcterms:created xsi:type="dcterms:W3CDTF">2023-11-10T05:25:00Z</dcterms:created>
  <dcterms:modified xsi:type="dcterms:W3CDTF">2023-11-10T05:26:00Z</dcterms:modified>
</cp:coreProperties>
</file>